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E5" w:rsidRPr="003B49ED" w:rsidRDefault="004271E5" w:rsidP="004271E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3B49E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САМООБСЛЕДОВАНИЕ 201</w:t>
      </w:r>
      <w:r w:rsidR="008517A2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8</w:t>
      </w:r>
      <w:bookmarkStart w:id="0" w:name="_GoBack"/>
      <w:bookmarkEnd w:id="0"/>
      <w:r w:rsidRPr="003B49E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г.</w:t>
      </w:r>
    </w:p>
    <w:p w:rsidR="004271E5" w:rsidRPr="007A7FC5" w:rsidRDefault="004271E5" w:rsidP="004271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A7FC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Муниципального</w:t>
      </w:r>
      <w:r w:rsidRPr="007A7FC5">
        <w:rPr>
          <w:rFonts w:ascii="Times New Roman" w:hAnsi="Times New Roman" w:cs="Times New Roman"/>
          <w:b/>
          <w:sz w:val="27"/>
          <w:szCs w:val="27"/>
        </w:rPr>
        <w:t xml:space="preserve"> учреждения дополнительного профессионального образования «</w:t>
      </w:r>
      <w:r w:rsidR="00292AC2">
        <w:rPr>
          <w:rFonts w:ascii="Times New Roman" w:hAnsi="Times New Roman" w:cs="Times New Roman"/>
          <w:b/>
          <w:sz w:val="27"/>
          <w:szCs w:val="27"/>
        </w:rPr>
        <w:t>У</w:t>
      </w:r>
      <w:r w:rsidRPr="007A7FC5">
        <w:rPr>
          <w:rFonts w:ascii="Times New Roman" w:hAnsi="Times New Roman" w:cs="Times New Roman"/>
          <w:b/>
          <w:sz w:val="27"/>
          <w:szCs w:val="27"/>
        </w:rPr>
        <w:t>чебно-методический центр»</w:t>
      </w:r>
    </w:p>
    <w:p w:rsidR="004271E5" w:rsidRPr="007A7FC5" w:rsidRDefault="004271E5" w:rsidP="004271E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</w:p>
    <w:p w:rsidR="00283FC8" w:rsidRPr="007A7FC5" w:rsidRDefault="00283FC8" w:rsidP="00BF76F1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Пунктом 3 ч. 3 ст. 28 Федерального закона №273-ФЗ от 29.12.2012 г «Об образовании в Российской Федерации» установлена обязанность образовательной организации </w:t>
      </w:r>
      <w:proofErr w:type="gramStart"/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>предоставлять отчет</w:t>
      </w:r>
      <w:proofErr w:type="gramEnd"/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 результатах </w:t>
      </w:r>
      <w:proofErr w:type="spellStart"/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>самообследования</w:t>
      </w:r>
      <w:proofErr w:type="spellEnd"/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. Показатели деятельности образовательной организации, подлежащей </w:t>
      </w:r>
      <w:proofErr w:type="spellStart"/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>самообследованию</w:t>
      </w:r>
      <w:proofErr w:type="spellEnd"/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, а также и порядок его проведения установлены Министерством образования и науки Российской Федерации (приказ от 14.06.2013 г №462 «Об утверждении порядка проведения </w:t>
      </w:r>
      <w:proofErr w:type="spellStart"/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>самообследования</w:t>
      </w:r>
      <w:proofErr w:type="spellEnd"/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образовательной организацией», приказ от 10.12.2013 г №1324 «Об утверждении показателей деятельности образовательной организации, подлежащей </w:t>
      </w:r>
      <w:proofErr w:type="spellStart"/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>самообследованию</w:t>
      </w:r>
      <w:proofErr w:type="spellEnd"/>
      <w:r w:rsidRPr="00283FC8">
        <w:rPr>
          <w:rFonts w:ascii="Times New Roman" w:eastAsia="Times New Roman" w:hAnsi="Times New Roman" w:cs="Times New Roman"/>
          <w:color w:val="373737"/>
          <w:sz w:val="24"/>
          <w:szCs w:val="24"/>
        </w:rPr>
        <w:t>»).</w:t>
      </w:r>
    </w:p>
    <w:p w:rsidR="00283FC8" w:rsidRPr="003B49ED" w:rsidRDefault="00283FC8" w:rsidP="003B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49ED">
        <w:rPr>
          <w:rFonts w:ascii="Times New Roman" w:hAnsi="Times New Roman" w:cs="Times New Roman"/>
          <w:b/>
          <w:bCs/>
          <w:sz w:val="24"/>
          <w:szCs w:val="24"/>
        </w:rPr>
        <w:t>1. Организационно-правовое обеспечение образовательной деятельности</w:t>
      </w:r>
    </w:p>
    <w:p w:rsidR="00283FC8" w:rsidRPr="003B49ED" w:rsidRDefault="00283FC8" w:rsidP="00292A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9ED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профессионального образования «</w:t>
      </w:r>
      <w:r w:rsidR="00292AC2">
        <w:rPr>
          <w:rFonts w:ascii="Times New Roman" w:hAnsi="Times New Roman" w:cs="Times New Roman"/>
          <w:sz w:val="24"/>
          <w:szCs w:val="24"/>
        </w:rPr>
        <w:t>У</w:t>
      </w:r>
      <w:r w:rsidRPr="003B49ED">
        <w:rPr>
          <w:rFonts w:ascii="Times New Roman" w:hAnsi="Times New Roman" w:cs="Times New Roman"/>
          <w:sz w:val="24"/>
          <w:szCs w:val="24"/>
        </w:rPr>
        <w:t>чебно-методический центр»</w:t>
      </w:r>
      <w:r w:rsidR="00292AC2">
        <w:rPr>
          <w:rFonts w:ascii="Times New Roman" w:hAnsi="Times New Roman" w:cs="Times New Roman"/>
          <w:sz w:val="24"/>
          <w:szCs w:val="24"/>
        </w:rPr>
        <w:t xml:space="preserve"> </w:t>
      </w:r>
      <w:r w:rsidRPr="003B49ED">
        <w:rPr>
          <w:rFonts w:ascii="Times New Roman" w:hAnsi="Times New Roman" w:cs="Times New Roman"/>
          <w:sz w:val="24"/>
          <w:szCs w:val="24"/>
        </w:rPr>
        <w:t xml:space="preserve">(далее – МУ ДПО «УМЦ») является юридическим лицом, может от своего имени заключать договоры, приобретать и осуществлять имущественные и личные неимущественные права, </w:t>
      </w:r>
      <w:proofErr w:type="gramStart"/>
      <w:r w:rsidRPr="003B49ED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3B49ED">
        <w:rPr>
          <w:rFonts w:ascii="Times New Roman" w:hAnsi="Times New Roman" w:cs="Times New Roman"/>
          <w:sz w:val="24"/>
          <w:szCs w:val="24"/>
        </w:rPr>
        <w:t>, быть истцом и ответчиком в суде.</w:t>
      </w:r>
      <w:r w:rsidR="00292AC2">
        <w:rPr>
          <w:rFonts w:ascii="Times New Roman" w:hAnsi="Times New Roman" w:cs="Times New Roman"/>
          <w:sz w:val="24"/>
          <w:szCs w:val="24"/>
        </w:rPr>
        <w:t xml:space="preserve"> </w:t>
      </w:r>
      <w:r w:rsidRPr="003B49ED">
        <w:rPr>
          <w:rFonts w:ascii="Times New Roman" w:hAnsi="Times New Roman" w:cs="Times New Roman"/>
          <w:sz w:val="24"/>
          <w:szCs w:val="24"/>
        </w:rPr>
        <w:t>Учреждение имеет печать, бланки на русском языке со своим наименованием.</w:t>
      </w:r>
    </w:p>
    <w:p w:rsidR="00283FC8" w:rsidRPr="003B49ED" w:rsidRDefault="00283FC8" w:rsidP="003B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ED">
        <w:rPr>
          <w:rFonts w:ascii="Times New Roman" w:hAnsi="Times New Roman" w:cs="Times New Roman"/>
          <w:sz w:val="24"/>
          <w:szCs w:val="24"/>
        </w:rPr>
        <w:t>Юридический адрес:143</w:t>
      </w:r>
      <w:r w:rsidR="00292AC2">
        <w:rPr>
          <w:rFonts w:ascii="Times New Roman" w:hAnsi="Times New Roman" w:cs="Times New Roman"/>
          <w:sz w:val="24"/>
          <w:szCs w:val="24"/>
        </w:rPr>
        <w:t>7</w:t>
      </w:r>
      <w:r w:rsidRPr="003B49ED">
        <w:rPr>
          <w:rFonts w:ascii="Times New Roman" w:hAnsi="Times New Roman" w:cs="Times New Roman"/>
          <w:sz w:val="24"/>
          <w:szCs w:val="24"/>
        </w:rPr>
        <w:t xml:space="preserve">00 Московская область, </w:t>
      </w:r>
      <w:r w:rsidR="00292AC2">
        <w:rPr>
          <w:rFonts w:ascii="Times New Roman" w:hAnsi="Times New Roman" w:cs="Times New Roman"/>
          <w:sz w:val="24"/>
          <w:szCs w:val="24"/>
        </w:rPr>
        <w:t>п. Шаховская, ул. 1-Советская д.25</w:t>
      </w:r>
      <w:r w:rsidR="004271E5" w:rsidRPr="003B49ED">
        <w:rPr>
          <w:rFonts w:ascii="Times New Roman" w:hAnsi="Times New Roman" w:cs="Times New Roman"/>
          <w:sz w:val="24"/>
          <w:szCs w:val="24"/>
        </w:rPr>
        <w:t>.</w:t>
      </w:r>
    </w:p>
    <w:p w:rsidR="004271E5" w:rsidRPr="003B49ED" w:rsidRDefault="004271E5" w:rsidP="003B4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9ED">
        <w:rPr>
          <w:rFonts w:ascii="Times New Roman" w:hAnsi="Times New Roman" w:cs="Times New Roman"/>
          <w:sz w:val="24"/>
          <w:szCs w:val="24"/>
        </w:rPr>
        <w:t xml:space="preserve">Учреждение создано </w:t>
      </w:r>
      <w:r w:rsidR="00292AC2">
        <w:rPr>
          <w:rFonts w:ascii="Times New Roman" w:hAnsi="Times New Roman" w:cs="Times New Roman"/>
          <w:sz w:val="24"/>
          <w:szCs w:val="24"/>
        </w:rPr>
        <w:t xml:space="preserve">на основании постановления главы Шаховского </w:t>
      </w:r>
      <w:r w:rsidRPr="003B49ED">
        <w:rPr>
          <w:rFonts w:ascii="Times New Roman" w:hAnsi="Times New Roman" w:cs="Times New Roman"/>
          <w:sz w:val="24"/>
          <w:szCs w:val="24"/>
        </w:rPr>
        <w:t xml:space="preserve">муниципального района Московской области от </w:t>
      </w:r>
      <w:r w:rsidR="00292AC2">
        <w:rPr>
          <w:rFonts w:ascii="Times New Roman" w:hAnsi="Times New Roman" w:cs="Times New Roman"/>
          <w:sz w:val="24"/>
          <w:szCs w:val="24"/>
        </w:rPr>
        <w:t>11.07.2005</w:t>
      </w:r>
      <w:r w:rsidRPr="003B49ED">
        <w:rPr>
          <w:rFonts w:ascii="Times New Roman" w:hAnsi="Times New Roman" w:cs="Times New Roman"/>
          <w:sz w:val="24"/>
          <w:szCs w:val="24"/>
        </w:rPr>
        <w:t xml:space="preserve">г. № </w:t>
      </w:r>
      <w:r w:rsidR="00292AC2">
        <w:rPr>
          <w:rFonts w:ascii="Times New Roman" w:hAnsi="Times New Roman" w:cs="Times New Roman"/>
          <w:sz w:val="24"/>
          <w:szCs w:val="24"/>
        </w:rPr>
        <w:t>742</w:t>
      </w:r>
      <w:r w:rsidRPr="003B49ED">
        <w:rPr>
          <w:rFonts w:ascii="Times New Roman" w:hAnsi="Times New Roman" w:cs="Times New Roman"/>
          <w:sz w:val="24"/>
          <w:szCs w:val="24"/>
        </w:rPr>
        <w:t xml:space="preserve"> «О создании муниципального образовательного учреждения профессионального образования (повышения квалификации) специалистов «</w:t>
      </w:r>
      <w:proofErr w:type="spellStart"/>
      <w:r w:rsidRPr="003B49E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B49ED">
        <w:rPr>
          <w:rFonts w:ascii="Times New Roman" w:hAnsi="Times New Roman" w:cs="Times New Roman"/>
          <w:sz w:val="24"/>
          <w:szCs w:val="24"/>
        </w:rPr>
        <w:t xml:space="preserve"> – методический центр».</w:t>
      </w:r>
    </w:p>
    <w:p w:rsidR="004271E5" w:rsidRPr="003B49ED" w:rsidRDefault="004271E5" w:rsidP="003B49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9ED">
        <w:rPr>
          <w:rFonts w:ascii="Times New Roman" w:hAnsi="Times New Roman" w:cs="Times New Roman"/>
          <w:sz w:val="24"/>
          <w:szCs w:val="24"/>
        </w:rPr>
        <w:t xml:space="preserve">Учреждение руководствуется в своей деятельности законодательством Российской Федерации, настоящим Уставом. Устав разработан в соответствии с законодательством Российской Федерации, в связи с принятием Федерального закона от 29.12.2012 № 273 - ФЗ «Об образовании в Российской Федерации» и утвержден постановлением </w:t>
      </w:r>
      <w:r w:rsidR="00292AC2">
        <w:rPr>
          <w:rFonts w:ascii="Times New Roman" w:hAnsi="Times New Roman" w:cs="Times New Roman"/>
          <w:sz w:val="24"/>
          <w:szCs w:val="24"/>
        </w:rPr>
        <w:t>администрации</w:t>
      </w:r>
      <w:r w:rsidRPr="003B49ED">
        <w:rPr>
          <w:rFonts w:ascii="Times New Roman" w:hAnsi="Times New Roman" w:cs="Times New Roman"/>
          <w:sz w:val="24"/>
          <w:szCs w:val="24"/>
        </w:rPr>
        <w:t xml:space="preserve"> </w:t>
      </w:r>
      <w:r w:rsidR="00292AC2">
        <w:rPr>
          <w:rFonts w:ascii="Times New Roman" w:hAnsi="Times New Roman" w:cs="Times New Roman"/>
          <w:sz w:val="24"/>
          <w:szCs w:val="24"/>
        </w:rPr>
        <w:t>Шаховского</w:t>
      </w:r>
      <w:r w:rsidRPr="003B49ED">
        <w:rPr>
          <w:rFonts w:ascii="Times New Roman" w:hAnsi="Times New Roman" w:cs="Times New Roman"/>
          <w:sz w:val="24"/>
          <w:szCs w:val="24"/>
        </w:rPr>
        <w:t xml:space="preserve"> муниципального района от 2</w:t>
      </w:r>
      <w:r w:rsidR="00292AC2">
        <w:rPr>
          <w:rFonts w:ascii="Times New Roman" w:hAnsi="Times New Roman" w:cs="Times New Roman"/>
          <w:sz w:val="24"/>
          <w:szCs w:val="24"/>
        </w:rPr>
        <w:t>9</w:t>
      </w:r>
      <w:r w:rsidRPr="003B49ED">
        <w:rPr>
          <w:rFonts w:ascii="Times New Roman" w:hAnsi="Times New Roman" w:cs="Times New Roman"/>
          <w:sz w:val="24"/>
          <w:szCs w:val="24"/>
        </w:rPr>
        <w:t xml:space="preserve">.12.2015 № </w:t>
      </w:r>
      <w:r w:rsidR="00292AC2">
        <w:rPr>
          <w:rFonts w:ascii="Times New Roman" w:hAnsi="Times New Roman" w:cs="Times New Roman"/>
          <w:sz w:val="24"/>
          <w:szCs w:val="24"/>
        </w:rPr>
        <w:t>3094</w:t>
      </w:r>
      <w:r w:rsidRPr="003B49ED">
        <w:rPr>
          <w:rFonts w:ascii="Times New Roman" w:hAnsi="Times New Roman" w:cs="Times New Roman"/>
          <w:sz w:val="24"/>
          <w:szCs w:val="24"/>
        </w:rPr>
        <w:t>.</w:t>
      </w:r>
    </w:p>
    <w:p w:rsidR="0017122C" w:rsidRPr="003B49ED" w:rsidRDefault="00292AC2" w:rsidP="003B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ДПО «</w:t>
      </w:r>
      <w:r w:rsidR="004271E5" w:rsidRPr="003B49ED">
        <w:rPr>
          <w:rFonts w:ascii="Times New Roman" w:hAnsi="Times New Roman" w:cs="Times New Roman"/>
          <w:sz w:val="24"/>
          <w:szCs w:val="24"/>
        </w:rPr>
        <w:t xml:space="preserve">УМЦ» имеет лицензию </w:t>
      </w:r>
      <w:r>
        <w:rPr>
          <w:rFonts w:ascii="Times New Roman" w:hAnsi="Times New Roman" w:cs="Times New Roman"/>
          <w:sz w:val="24"/>
          <w:szCs w:val="24"/>
        </w:rPr>
        <w:t>№ 72095 от 03 сентября 2014</w:t>
      </w:r>
      <w:r w:rsidR="00BE1BA9" w:rsidRPr="003B49ED">
        <w:rPr>
          <w:rFonts w:ascii="Times New Roman" w:hAnsi="Times New Roman" w:cs="Times New Roman"/>
          <w:sz w:val="24"/>
          <w:szCs w:val="24"/>
        </w:rPr>
        <w:t xml:space="preserve"> г. на осуществление образовательной деятельности</w:t>
      </w:r>
      <w:r w:rsidR="0017122C" w:rsidRPr="003B49ED">
        <w:rPr>
          <w:rFonts w:ascii="Times New Roman" w:hAnsi="Times New Roman" w:cs="Times New Roman"/>
          <w:sz w:val="24"/>
          <w:szCs w:val="24"/>
        </w:rPr>
        <w:t>.</w:t>
      </w:r>
      <w:r w:rsidR="0017122C" w:rsidRPr="003B4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71E5" w:rsidRPr="003B49ED" w:rsidRDefault="0017122C" w:rsidP="003B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ED">
        <w:rPr>
          <w:rFonts w:ascii="Times New Roman" w:hAnsi="Times New Roman" w:cs="Times New Roman"/>
          <w:bCs/>
          <w:sz w:val="24"/>
          <w:szCs w:val="24"/>
        </w:rPr>
        <w:t>Лист записи</w:t>
      </w:r>
      <w:r w:rsidRPr="003B4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9ED">
        <w:rPr>
          <w:rFonts w:ascii="Times New Roman" w:hAnsi="Times New Roman" w:cs="Times New Roman"/>
          <w:sz w:val="24"/>
          <w:szCs w:val="24"/>
        </w:rPr>
        <w:t>о внесении записи в Единый государствен</w:t>
      </w:r>
      <w:r w:rsidR="00363577">
        <w:rPr>
          <w:rFonts w:ascii="Times New Roman" w:hAnsi="Times New Roman" w:cs="Times New Roman"/>
          <w:sz w:val="24"/>
          <w:szCs w:val="24"/>
        </w:rPr>
        <w:t xml:space="preserve">ный реестр юридических лиц от </w:t>
      </w:r>
      <w:r w:rsidR="00133965">
        <w:rPr>
          <w:rFonts w:ascii="Times New Roman" w:hAnsi="Times New Roman" w:cs="Times New Roman"/>
          <w:sz w:val="24"/>
          <w:szCs w:val="24"/>
        </w:rPr>
        <w:t>27.07.2005</w:t>
      </w:r>
      <w:r w:rsidRPr="003B49ED">
        <w:rPr>
          <w:rFonts w:ascii="Times New Roman" w:hAnsi="Times New Roman" w:cs="Times New Roman"/>
          <w:sz w:val="24"/>
          <w:szCs w:val="24"/>
        </w:rPr>
        <w:t xml:space="preserve"> г. ОГРН </w:t>
      </w:r>
      <w:r w:rsidR="00133965">
        <w:rPr>
          <w:rFonts w:ascii="Times New Roman" w:hAnsi="Times New Roman" w:cs="Times New Roman"/>
          <w:sz w:val="24"/>
          <w:szCs w:val="24"/>
        </w:rPr>
        <w:t>1055011908478</w:t>
      </w:r>
    </w:p>
    <w:p w:rsidR="008D3CCC" w:rsidRPr="003B49ED" w:rsidRDefault="008D3CCC" w:rsidP="003B4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9ED">
        <w:rPr>
          <w:rFonts w:ascii="Times New Roman" w:hAnsi="Times New Roman" w:cs="Times New Roman"/>
          <w:sz w:val="24"/>
          <w:szCs w:val="24"/>
        </w:rPr>
        <w:t xml:space="preserve">ИНН </w:t>
      </w:r>
      <w:r w:rsidR="00133965">
        <w:rPr>
          <w:rFonts w:ascii="Times New Roman" w:hAnsi="Times New Roman" w:cs="Times New Roman"/>
          <w:sz w:val="24"/>
          <w:szCs w:val="24"/>
        </w:rPr>
        <w:t>5079009466</w:t>
      </w:r>
      <w:r w:rsidRPr="003B49ED">
        <w:rPr>
          <w:rFonts w:ascii="Times New Roman" w:hAnsi="Times New Roman" w:cs="Times New Roman"/>
          <w:sz w:val="24"/>
          <w:szCs w:val="24"/>
        </w:rPr>
        <w:t xml:space="preserve"> (свидетельство о постановке на уче</w:t>
      </w:r>
      <w:r w:rsidR="00D6527A">
        <w:rPr>
          <w:rFonts w:ascii="Times New Roman" w:hAnsi="Times New Roman" w:cs="Times New Roman"/>
          <w:sz w:val="24"/>
          <w:szCs w:val="24"/>
        </w:rPr>
        <w:t xml:space="preserve">т </w:t>
      </w:r>
      <w:r w:rsidRPr="003B49ED">
        <w:rPr>
          <w:rFonts w:ascii="Times New Roman" w:hAnsi="Times New Roman" w:cs="Times New Roman"/>
          <w:sz w:val="24"/>
          <w:szCs w:val="24"/>
        </w:rPr>
        <w:t>Российской организации в налоговом органе по месту её нахождения)</w:t>
      </w:r>
    </w:p>
    <w:p w:rsidR="0005442F" w:rsidRPr="0017122C" w:rsidRDefault="0005442F" w:rsidP="008D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5442F" w:rsidRPr="006A77EB" w:rsidRDefault="0005442F" w:rsidP="0005442F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6A77EB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ПОКАЗАТЕЛИ</w:t>
      </w:r>
      <w:r w:rsidR="00BF76F1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Pr="006A77EB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ДЕЯТЕЛЬНОСТИ ОРГАНИЗАЦИИ ДОПОЛНИТЕЛЬНОГО ПРОФЕССИОНАЛЬНОГО</w:t>
      </w:r>
      <w:r w:rsidR="00BF76F1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Pr="006A77EB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ОБРАЗОВАНИЯ, ПОДЛЕЖАЩЕЙ САМООБСЛЕДОВАНИЮ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7306"/>
        <w:gridCol w:w="1464"/>
      </w:tblGrid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 </w:t>
            </w:r>
            <w:proofErr w:type="gramStart"/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D6527A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D6527A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Образовательная деятельность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3B49E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1C0834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08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959F9" w:rsidRPr="001C0834" w:rsidRDefault="00A15DF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 w:rsidR="006959F9" w:rsidRPr="001C08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5442F" w:rsidRPr="001C08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</w:t>
            </w:r>
            <w:r w:rsidR="006959F9" w:rsidRPr="001C08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05442F" w:rsidRPr="001C0834" w:rsidRDefault="006959F9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1C08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5442F" w:rsidRPr="001C083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3B49E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583C89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5442F"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3B49ED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Default="00D6527A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</w:t>
            </w:r>
            <w:r w:rsidR="0005442F"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диниц</w:t>
            </w:r>
          </w:p>
          <w:p w:rsidR="00D6527A" w:rsidRPr="001C0834" w:rsidRDefault="00133965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6959F9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Е</w:t>
            </w:r>
            <w:r w:rsidR="0005442F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диниц</w:t>
            </w:r>
          </w:p>
          <w:p w:rsidR="006959F9" w:rsidRPr="005A42CB" w:rsidRDefault="00133965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3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Программ профессиональной переподготовки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133965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  <w:r w:rsidR="0005442F"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D6527A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41837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4183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Программ повышения квалификации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133965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  <w:r w:rsidR="0005442F"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Программ профессиональной переподготовки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человек/%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D4ACF" w:rsidRPr="005A42CB" w:rsidRDefault="00133965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0</w:t>
            </w:r>
            <w:r w:rsidR="005D4ACF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05442F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человек/</w:t>
            </w:r>
          </w:p>
          <w:p w:rsidR="0005442F" w:rsidRPr="005A42C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72C45" w:rsidRPr="005A42CB" w:rsidRDefault="00133965" w:rsidP="00B62D08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0 </w:t>
            </w:r>
            <w:r w:rsidR="0005442F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человек/</w:t>
            </w:r>
          </w:p>
          <w:p w:rsidR="0005442F" w:rsidRPr="005A42C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6959F9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1.10.2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133965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0</w:t>
            </w:r>
            <w:r w:rsidR="00F72C45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05442F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человек/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05442F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F72C4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F72C45" w:rsidP="00133965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4</w:t>
            </w:r>
            <w:r w:rsidR="0013396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0</w:t>
            </w:r>
            <w:r w:rsidR="004749D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,</w:t>
            </w:r>
            <w:r w:rsidR="0013396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4</w:t>
            </w: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05442F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лет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F72C4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D6527A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D6527A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D6527A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D6527A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Финансово-экономическая деятельность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F72C4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7A7FC5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A7FC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7A7FC5" w:rsidRDefault="0005442F" w:rsidP="00BF76F1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A7FC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тыс. руб.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F72C4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тыс. руб.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F72C4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тыс. руб.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D6527A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D6527A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</w:rPr>
              <w:t>Инфраструктура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F72C4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5A42CB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48 </w:t>
            </w:r>
            <w:r w:rsidR="0005442F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кв. м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F72C4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Имеющихся</w:t>
            </w:r>
            <w:proofErr w:type="gramEnd"/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 м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F72C4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4.1.2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gramStart"/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Закрепленных</w:t>
            </w:r>
            <w:proofErr w:type="gramEnd"/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5A42CB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48 </w:t>
            </w:r>
            <w:r w:rsidR="0005442F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кв. м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F72C4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4.1.3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gramStart"/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Предоставленных</w:t>
            </w:r>
            <w:proofErr w:type="gramEnd"/>
            <w:r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5A42CB" w:rsidRDefault="005A42CB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48 </w:t>
            </w:r>
            <w:r w:rsidR="0005442F" w:rsidRPr="005A42C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кв. м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F72C45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0D138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единиц</w:t>
            </w:r>
          </w:p>
        </w:tc>
      </w:tr>
      <w:tr w:rsidR="0005442F" w:rsidRPr="006A77EB" w:rsidTr="008946E7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0D138C">
            <w:pPr>
              <w:spacing w:before="75" w:after="7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5442F" w:rsidRPr="006A77EB" w:rsidRDefault="0005442F" w:rsidP="008946E7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6A77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</w:tbl>
    <w:p w:rsidR="00283FC8" w:rsidRPr="009C7619" w:rsidRDefault="00C750A3" w:rsidP="007A7F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7619">
        <w:rPr>
          <w:rFonts w:ascii="Times New Roman" w:hAnsi="Times New Roman" w:cs="Times New Roman"/>
          <w:b/>
          <w:bCs/>
          <w:sz w:val="24"/>
          <w:szCs w:val="24"/>
        </w:rPr>
        <w:t>2. Система управления образовательным учреждением</w:t>
      </w:r>
    </w:p>
    <w:p w:rsidR="009C7619" w:rsidRPr="009C7619" w:rsidRDefault="009C7619" w:rsidP="007A7FC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619">
        <w:rPr>
          <w:rFonts w:ascii="Times New Roman" w:hAnsi="Times New Roman" w:cs="Times New Roman"/>
          <w:sz w:val="24"/>
          <w:szCs w:val="24"/>
        </w:rPr>
        <w:t>Функции и пол</w:t>
      </w:r>
      <w:r w:rsidR="00133965">
        <w:rPr>
          <w:rFonts w:ascii="Times New Roman" w:hAnsi="Times New Roman" w:cs="Times New Roman"/>
          <w:sz w:val="24"/>
          <w:szCs w:val="24"/>
        </w:rPr>
        <w:t xml:space="preserve">номочия учредителя Учреждения </w:t>
      </w:r>
      <w:r w:rsidRPr="009C761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3965">
        <w:rPr>
          <w:rFonts w:ascii="Times New Roman" w:hAnsi="Times New Roman" w:cs="Times New Roman"/>
          <w:sz w:val="24"/>
          <w:szCs w:val="24"/>
        </w:rPr>
        <w:t xml:space="preserve">с федеральными законами, </w:t>
      </w:r>
      <w:r w:rsidRPr="009C7619">
        <w:rPr>
          <w:rFonts w:ascii="Times New Roman" w:hAnsi="Times New Roman" w:cs="Times New Roman"/>
          <w:sz w:val="24"/>
          <w:szCs w:val="24"/>
        </w:rPr>
        <w:t>законами Мо</w:t>
      </w:r>
      <w:r w:rsidR="00133965">
        <w:rPr>
          <w:rFonts w:ascii="Times New Roman" w:hAnsi="Times New Roman" w:cs="Times New Roman"/>
          <w:sz w:val="24"/>
          <w:szCs w:val="24"/>
        </w:rPr>
        <w:t xml:space="preserve">сковской области, нормативными правовыми </w:t>
      </w:r>
      <w:r w:rsidRPr="009C7619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133965">
        <w:rPr>
          <w:rFonts w:ascii="Times New Roman" w:hAnsi="Times New Roman" w:cs="Times New Roman"/>
          <w:sz w:val="24"/>
          <w:szCs w:val="24"/>
        </w:rPr>
        <w:t>Шаховского</w:t>
      </w:r>
      <w:r w:rsidRPr="009C7619"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 администрация </w:t>
      </w:r>
      <w:r w:rsidR="00133965">
        <w:rPr>
          <w:rFonts w:ascii="Times New Roman" w:hAnsi="Times New Roman" w:cs="Times New Roman"/>
          <w:sz w:val="24"/>
          <w:szCs w:val="24"/>
        </w:rPr>
        <w:t>городского округа Шаховская</w:t>
      </w:r>
      <w:r w:rsidRPr="009C7619">
        <w:rPr>
          <w:rFonts w:ascii="Times New Roman" w:hAnsi="Times New Roman" w:cs="Times New Roman"/>
          <w:sz w:val="24"/>
          <w:szCs w:val="24"/>
        </w:rPr>
        <w:t xml:space="preserve"> (далее – Учредитель).</w:t>
      </w:r>
    </w:p>
    <w:p w:rsidR="009C7619" w:rsidRPr="009C7619" w:rsidRDefault="009C7619" w:rsidP="007A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619"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Вышестоящим отраслевым органом по вопросам образования для Учреждения является Управление образования администрации </w:t>
      </w:r>
      <w:r w:rsidR="00133965">
        <w:rPr>
          <w:rFonts w:ascii="Times New Roman" w:hAnsi="Times New Roman" w:cs="Times New Roman"/>
          <w:sz w:val="24"/>
          <w:szCs w:val="24"/>
        </w:rPr>
        <w:t>городского округа Шаховская</w:t>
      </w:r>
      <w:r w:rsidRPr="009C7619">
        <w:rPr>
          <w:rFonts w:ascii="Times New Roman" w:hAnsi="Times New Roman" w:cs="Times New Roman"/>
          <w:sz w:val="24"/>
          <w:szCs w:val="24"/>
        </w:rPr>
        <w:t>.</w:t>
      </w:r>
    </w:p>
    <w:p w:rsidR="009C7619" w:rsidRPr="009C7619" w:rsidRDefault="009C7619" w:rsidP="007A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619">
        <w:rPr>
          <w:rFonts w:ascii="Times New Roman" w:hAnsi="Times New Roman" w:cs="Times New Roman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директор Учреждения, который назначается на должность и освобождается от должности Учредителем.</w:t>
      </w:r>
    </w:p>
    <w:p w:rsidR="009C7619" w:rsidRPr="009C7619" w:rsidRDefault="009C7619" w:rsidP="007A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619">
        <w:rPr>
          <w:rFonts w:ascii="Times New Roman" w:hAnsi="Times New Roman" w:cs="Times New Roman"/>
          <w:sz w:val="24"/>
          <w:szCs w:val="24"/>
        </w:rPr>
        <w:t>Коллегиальными органами управления Учреждением являются: общее собрание работников Учреждения.</w:t>
      </w:r>
    </w:p>
    <w:p w:rsidR="009C7619" w:rsidRPr="009C7619" w:rsidRDefault="009C7619" w:rsidP="007A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619">
        <w:rPr>
          <w:rFonts w:ascii="Times New Roman" w:hAnsi="Times New Roman" w:cs="Times New Roman"/>
          <w:sz w:val="24"/>
          <w:szCs w:val="24"/>
        </w:rPr>
        <w:t xml:space="preserve">Объем компетенций директора Учреждения определяется действующим законодательством Российской Федерации, настоящим Уставом, трудовым договором, должностными обязанностями. </w:t>
      </w:r>
    </w:p>
    <w:p w:rsidR="009C7619" w:rsidRDefault="009C7619" w:rsidP="007A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619">
        <w:rPr>
          <w:rFonts w:ascii="Times New Roman" w:hAnsi="Times New Roman" w:cs="Times New Roman"/>
          <w:sz w:val="24"/>
          <w:szCs w:val="24"/>
        </w:rPr>
        <w:t>Общее собрание работников Учреждения является представительным органом работников Учреждения, объединяющим всех работников трудового коллектива</w:t>
      </w:r>
    </w:p>
    <w:p w:rsidR="007A7FC5" w:rsidRPr="009C7619" w:rsidRDefault="007A7FC5" w:rsidP="007A7F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FC5" w:rsidRDefault="007A7FC5" w:rsidP="007A7FC5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3. </w:t>
      </w:r>
      <w:r w:rsidR="009C7619">
        <w:rPr>
          <w:rFonts w:ascii="Times New Roman" w:hAnsi="Times New Roman" w:cs="Times New Roman"/>
          <w:b/>
          <w:bCs/>
          <w:sz w:val="27"/>
          <w:szCs w:val="27"/>
        </w:rPr>
        <w:t xml:space="preserve">Методическая и </w:t>
      </w:r>
      <w:r w:rsidR="004962DC">
        <w:rPr>
          <w:rFonts w:ascii="Times New Roman" w:hAnsi="Times New Roman" w:cs="Times New Roman"/>
          <w:b/>
          <w:bCs/>
          <w:sz w:val="27"/>
          <w:szCs w:val="27"/>
        </w:rPr>
        <w:t>аналитико-</w:t>
      </w:r>
      <w:r w:rsidR="009C7619">
        <w:rPr>
          <w:rFonts w:ascii="Times New Roman" w:hAnsi="Times New Roman" w:cs="Times New Roman"/>
          <w:b/>
          <w:bCs/>
          <w:sz w:val="27"/>
          <w:szCs w:val="27"/>
        </w:rPr>
        <w:t>исследовательская деятельность</w:t>
      </w:r>
    </w:p>
    <w:p w:rsidR="007A7FC5" w:rsidRPr="007A7FC5" w:rsidRDefault="009C7619" w:rsidP="007A7FC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Учреждение осуществляет следующие основные виды деятельности: образовательную деятельность по дополнительным профессиональным программам, аналитическую деятельность, информационную деятельность, организационно-методическую деятельность, координационную деятельность</w:t>
      </w:r>
      <w:r w:rsidR="007A7FC5">
        <w:rPr>
          <w:rFonts w:ascii="Times New Roman" w:hAnsi="Times New Roman" w:cs="Times New Roman"/>
          <w:sz w:val="24"/>
          <w:szCs w:val="24"/>
        </w:rPr>
        <w:t>.</w:t>
      </w:r>
    </w:p>
    <w:p w:rsidR="009C7619" w:rsidRPr="00D6527A" w:rsidRDefault="009C7619" w:rsidP="009C761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D6527A">
        <w:rPr>
          <w:rFonts w:ascii="Times New Roman" w:hAnsi="Times New Roman" w:cs="Times New Roman"/>
          <w:sz w:val="24"/>
          <w:szCs w:val="24"/>
          <w:u w:val="single"/>
        </w:rPr>
        <w:t>Образовательная деятельность:</w:t>
      </w:r>
    </w:p>
    <w:p w:rsidR="009C7619" w:rsidRPr="004962DC" w:rsidRDefault="009C7619" w:rsidP="009C761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(повышение квалификации) для специалистов, имеющих среднее профессиональное образование;</w:t>
      </w:r>
    </w:p>
    <w:p w:rsidR="009C7619" w:rsidRPr="004962DC" w:rsidRDefault="009C7619" w:rsidP="009C761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(повышение квалификации) для специалистов, имеющих высшее профессиональное образование.</w:t>
      </w:r>
    </w:p>
    <w:p w:rsidR="009C7619" w:rsidRPr="004962DC" w:rsidRDefault="009C7619" w:rsidP="009C761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Дополнительные профессиональные программы и учебные планы Учреждения рассматриваются на методическом совете и утверждаются директором Учреждения.</w:t>
      </w:r>
    </w:p>
    <w:p w:rsidR="009C7619" w:rsidRPr="004962DC" w:rsidRDefault="009C7619" w:rsidP="009C761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Учреждение самостоятельно устанавливает виды и формы внутренней оценки качества реализации дополнительных профессиональных программ и их результатов. Требования к внутренней системе оценки качества образования утверждаются в порядке, предусмотренном Учреждением.</w:t>
      </w:r>
    </w:p>
    <w:p w:rsidR="009C7619" w:rsidRPr="00D6527A" w:rsidRDefault="009C7619" w:rsidP="007A7FC5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27A">
        <w:rPr>
          <w:rFonts w:ascii="Times New Roman" w:hAnsi="Times New Roman" w:cs="Times New Roman"/>
          <w:sz w:val="24"/>
          <w:szCs w:val="24"/>
          <w:u w:val="single"/>
        </w:rPr>
        <w:t xml:space="preserve"> Аналитическая деятельность:</w:t>
      </w:r>
    </w:p>
    <w:p w:rsidR="009C7619" w:rsidRPr="004962DC" w:rsidRDefault="009C7619" w:rsidP="00133965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мониторинг профессиональных и информационных потребностей работников системы образования;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 xml:space="preserve">создание базы данных о педагогических работниках образовательных учреждений </w:t>
      </w:r>
      <w:r w:rsidR="00133965">
        <w:rPr>
          <w:rFonts w:ascii="Times New Roman" w:hAnsi="Times New Roman" w:cs="Times New Roman"/>
          <w:sz w:val="24"/>
          <w:szCs w:val="24"/>
        </w:rPr>
        <w:t>округа</w:t>
      </w:r>
      <w:r w:rsidRPr="004962DC">
        <w:rPr>
          <w:rFonts w:ascii="Times New Roman" w:hAnsi="Times New Roman" w:cs="Times New Roman"/>
          <w:sz w:val="24"/>
          <w:szCs w:val="24"/>
        </w:rPr>
        <w:t>;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 xml:space="preserve">изучение и анализ состояния и результатов методической работы в образовательных учреждениях, определение направлений ее совершенствования; 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выявление затруднений дидактического и методического характера в образовательной деятельности;</w:t>
      </w:r>
    </w:p>
    <w:p w:rsidR="009C7619" w:rsidRPr="004962DC" w:rsidRDefault="009C7619" w:rsidP="0013396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сбор и обработка информации о результатах учебно-воспитательной  работы образовательных учреждений района;</w:t>
      </w:r>
    </w:p>
    <w:p w:rsidR="009C7619" w:rsidRPr="00D6527A" w:rsidRDefault="009C7619" w:rsidP="007A7F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62DC">
        <w:rPr>
          <w:rFonts w:ascii="Times New Roman" w:hAnsi="Times New Roman" w:cs="Times New Roman"/>
          <w:sz w:val="24"/>
          <w:szCs w:val="24"/>
        </w:rPr>
        <w:t>изучение, обобщение и распространение передового педагогического опыта.</w:t>
      </w:r>
      <w:r w:rsidRPr="004962DC">
        <w:rPr>
          <w:rFonts w:ascii="Times New Roman" w:hAnsi="Times New Roman" w:cs="Times New Roman"/>
          <w:sz w:val="24"/>
          <w:szCs w:val="24"/>
        </w:rPr>
        <w:br/>
      </w:r>
      <w:r w:rsidRPr="00D6527A">
        <w:rPr>
          <w:rFonts w:ascii="Times New Roman" w:hAnsi="Times New Roman" w:cs="Times New Roman"/>
          <w:sz w:val="24"/>
          <w:szCs w:val="24"/>
          <w:u w:val="single"/>
        </w:rPr>
        <w:t>Информационная деятельность:</w:t>
      </w:r>
    </w:p>
    <w:p w:rsidR="009C7619" w:rsidRPr="004962DC" w:rsidRDefault="009C7619" w:rsidP="007A7F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формирование банка педагогической информации (нормативно-правовой, научн</w:t>
      </w:r>
      <w:proofErr w:type="gramStart"/>
      <w:r w:rsidRPr="004962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62DC">
        <w:rPr>
          <w:rFonts w:ascii="Times New Roman" w:hAnsi="Times New Roman" w:cs="Times New Roman"/>
          <w:sz w:val="24"/>
          <w:szCs w:val="24"/>
        </w:rPr>
        <w:t xml:space="preserve"> методической, методической и др.);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ознакомление педагогических и руководя</w:t>
      </w:r>
      <w:r w:rsidR="00133965">
        <w:rPr>
          <w:rFonts w:ascii="Times New Roman" w:hAnsi="Times New Roman" w:cs="Times New Roman"/>
          <w:sz w:val="24"/>
          <w:szCs w:val="24"/>
        </w:rPr>
        <w:t xml:space="preserve">щих работников образовательных </w:t>
      </w:r>
      <w:r w:rsidRPr="004962DC">
        <w:rPr>
          <w:rFonts w:ascii="Times New Roman" w:hAnsi="Times New Roman" w:cs="Times New Roman"/>
          <w:sz w:val="24"/>
          <w:szCs w:val="24"/>
        </w:rPr>
        <w:t>учреждений с опытом инновационной деятельности образовательных учреждений и педагогов;</w:t>
      </w:r>
      <w:r w:rsidRPr="004962DC">
        <w:rPr>
          <w:rFonts w:ascii="Times New Roman" w:hAnsi="Times New Roman" w:cs="Times New Roman"/>
          <w:sz w:val="24"/>
          <w:szCs w:val="24"/>
        </w:rPr>
        <w:br/>
        <w:t>информирование педагогических работников образовательных учреждений о новых направлениях в развитии дошкольного, общего, образования  и дополнительного образования детей, о содержании образовательных программ,  новых учебниках, учебно-методических комплектах, видеоматериалах, рекомендация</w:t>
      </w:r>
      <w:r w:rsidR="00133965">
        <w:rPr>
          <w:rFonts w:ascii="Times New Roman" w:hAnsi="Times New Roman" w:cs="Times New Roman"/>
          <w:sz w:val="24"/>
          <w:szCs w:val="24"/>
        </w:rPr>
        <w:t>х, нормативных, локальных актах.</w:t>
      </w:r>
    </w:p>
    <w:p w:rsidR="009C7619" w:rsidRPr="00D6527A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527A">
        <w:rPr>
          <w:rFonts w:ascii="Times New Roman" w:hAnsi="Times New Roman" w:cs="Times New Roman"/>
          <w:sz w:val="24"/>
          <w:szCs w:val="24"/>
          <w:u w:val="single"/>
        </w:rPr>
        <w:t>Организационно-методическая деятельность: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</w:t>
      </w:r>
      <w:proofErr w:type="spellStart"/>
      <w:r w:rsidRPr="004962DC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4962DC">
        <w:rPr>
          <w:rFonts w:ascii="Times New Roman" w:hAnsi="Times New Roman" w:cs="Times New Roman"/>
          <w:sz w:val="24"/>
          <w:szCs w:val="24"/>
        </w:rPr>
        <w:t xml:space="preserve"> и межкурсовой периоды;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прогнозирование, планирование и организация повышения квалификации и 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образования;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r w:rsidR="00BF76F1">
        <w:rPr>
          <w:rFonts w:ascii="Times New Roman" w:hAnsi="Times New Roman" w:cs="Times New Roman"/>
          <w:sz w:val="24"/>
          <w:szCs w:val="24"/>
        </w:rPr>
        <w:t>окружных</w:t>
      </w:r>
      <w:r w:rsidRPr="004962DC">
        <w:rPr>
          <w:rFonts w:ascii="Times New Roman" w:hAnsi="Times New Roman" w:cs="Times New Roman"/>
          <w:sz w:val="24"/>
          <w:szCs w:val="24"/>
        </w:rPr>
        <w:t>, методических объединений педагогических работников образовательных учреждений;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организация сети методических объединений педагогических работников образовательных учреждений;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обеспечение комплектования фондов учебников, учебно-методической   литературы  образовательных учреждений;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>определение опорных (базовых) школ, дошкольных учреждений, школ педагогического опыта для проведения семинаров-практикумов и других мероприятий с руководящими и педагогическими работниками образовательных учреждений;</w:t>
      </w:r>
    </w:p>
    <w:p w:rsidR="009C7619" w:rsidRPr="004962DC" w:rsidRDefault="009C7619" w:rsidP="007A7FC5">
      <w:p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DC">
        <w:rPr>
          <w:rFonts w:ascii="Times New Roman" w:hAnsi="Times New Roman" w:cs="Times New Roman"/>
          <w:sz w:val="24"/>
          <w:szCs w:val="24"/>
        </w:rPr>
        <w:t xml:space="preserve">подготовка и проведение научно-практических конференций, педагогических чтений, конкурсов профессионального </w:t>
      </w:r>
      <w:r w:rsidR="00BF76F1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4962DC">
        <w:rPr>
          <w:rFonts w:ascii="Times New Roman" w:hAnsi="Times New Roman" w:cs="Times New Roman"/>
          <w:sz w:val="24"/>
          <w:szCs w:val="24"/>
        </w:rPr>
        <w:t>мастерства педагогических работников образовательных</w:t>
      </w:r>
      <w:r w:rsidR="00BF76F1">
        <w:rPr>
          <w:rFonts w:ascii="Times New Roman" w:hAnsi="Times New Roman" w:cs="Times New Roman"/>
          <w:sz w:val="24"/>
          <w:szCs w:val="24"/>
        </w:rPr>
        <w:t xml:space="preserve"> </w:t>
      </w:r>
      <w:r w:rsidRPr="004962DC">
        <w:rPr>
          <w:rFonts w:ascii="Times New Roman" w:hAnsi="Times New Roman" w:cs="Times New Roman"/>
          <w:sz w:val="24"/>
          <w:szCs w:val="24"/>
        </w:rPr>
        <w:t>учреждений; организация и проведение фестивалей,</w:t>
      </w:r>
      <w:r w:rsidR="00BF76F1">
        <w:rPr>
          <w:rFonts w:ascii="Times New Roman" w:hAnsi="Times New Roman" w:cs="Times New Roman"/>
          <w:sz w:val="24"/>
          <w:szCs w:val="24"/>
        </w:rPr>
        <w:t xml:space="preserve"> </w:t>
      </w:r>
      <w:r w:rsidRPr="004962DC">
        <w:rPr>
          <w:rFonts w:ascii="Times New Roman" w:hAnsi="Times New Roman" w:cs="Times New Roman"/>
          <w:sz w:val="24"/>
          <w:szCs w:val="24"/>
        </w:rPr>
        <w:t>конкурсов, предметных олимпиад, конференций обучающихся образовательных учреждений; взаимодействие и координация методической деятельности с со</w:t>
      </w:r>
      <w:r w:rsidR="00BF76F1">
        <w:rPr>
          <w:rFonts w:ascii="Times New Roman" w:hAnsi="Times New Roman" w:cs="Times New Roman"/>
          <w:sz w:val="24"/>
          <w:szCs w:val="24"/>
        </w:rPr>
        <w:t xml:space="preserve">ответствующими подразделениями </w:t>
      </w:r>
      <w:r w:rsidRPr="004962DC">
        <w:rPr>
          <w:rFonts w:ascii="Times New Roman" w:hAnsi="Times New Roman" w:cs="Times New Roman"/>
          <w:sz w:val="24"/>
          <w:szCs w:val="24"/>
        </w:rPr>
        <w:t>органов управления  образованием и учреждений дополнительного профессионального (педагогического) образования.</w:t>
      </w:r>
    </w:p>
    <w:p w:rsidR="009C7619" w:rsidRPr="00D6527A" w:rsidRDefault="007A7FC5" w:rsidP="007A7F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3333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619" w:rsidRPr="00D652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7619" w:rsidRPr="00D6527A">
        <w:rPr>
          <w:rFonts w:ascii="Times New Roman" w:hAnsi="Times New Roman" w:cs="Times New Roman"/>
          <w:color w:val="333300"/>
          <w:sz w:val="24"/>
          <w:szCs w:val="24"/>
          <w:u w:val="single"/>
        </w:rPr>
        <w:t>Координационная деятельность:</w:t>
      </w:r>
    </w:p>
    <w:p w:rsidR="009C7619" w:rsidRPr="004962DC" w:rsidRDefault="00D6527A" w:rsidP="00BD58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7619" w:rsidRPr="004962DC">
        <w:rPr>
          <w:rFonts w:ascii="Times New Roman" w:hAnsi="Times New Roman" w:cs="Times New Roman"/>
          <w:sz w:val="24"/>
          <w:szCs w:val="24"/>
        </w:rPr>
        <w:t xml:space="preserve">координирует и направляет деятельность методических служб образовательных учреждений в рамках </w:t>
      </w:r>
      <w:proofErr w:type="gramStart"/>
      <w:r w:rsidR="009C7619" w:rsidRPr="004962DC">
        <w:rPr>
          <w:rFonts w:ascii="Times New Roman" w:hAnsi="Times New Roman" w:cs="Times New Roman"/>
          <w:sz w:val="24"/>
          <w:szCs w:val="24"/>
        </w:rPr>
        <w:t>реализации приоритетных направлений разв</w:t>
      </w:r>
      <w:r w:rsidR="00BD5873">
        <w:rPr>
          <w:rFonts w:ascii="Times New Roman" w:hAnsi="Times New Roman" w:cs="Times New Roman"/>
          <w:sz w:val="24"/>
          <w:szCs w:val="24"/>
        </w:rPr>
        <w:t>ития системы образования округа</w:t>
      </w:r>
      <w:proofErr w:type="gramEnd"/>
      <w:r w:rsidR="00BD5873">
        <w:rPr>
          <w:rFonts w:ascii="Times New Roman" w:hAnsi="Times New Roman" w:cs="Times New Roman"/>
          <w:sz w:val="24"/>
          <w:szCs w:val="24"/>
        </w:rPr>
        <w:t>.</w:t>
      </w:r>
    </w:p>
    <w:p w:rsidR="009C7619" w:rsidRPr="004962DC" w:rsidRDefault="009C7619" w:rsidP="007A7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7619" w:rsidRPr="004962DC" w:rsidSect="00EC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C8"/>
    <w:rsid w:val="0005442F"/>
    <w:rsid w:val="000D138C"/>
    <w:rsid w:val="00133965"/>
    <w:rsid w:val="0017122C"/>
    <w:rsid w:val="001C0834"/>
    <w:rsid w:val="00283FC8"/>
    <w:rsid w:val="00292AC2"/>
    <w:rsid w:val="0036282E"/>
    <w:rsid w:val="00363577"/>
    <w:rsid w:val="003936B0"/>
    <w:rsid w:val="003B49ED"/>
    <w:rsid w:val="004271E5"/>
    <w:rsid w:val="004749D7"/>
    <w:rsid w:val="004962DC"/>
    <w:rsid w:val="00541837"/>
    <w:rsid w:val="00583C89"/>
    <w:rsid w:val="005A42CB"/>
    <w:rsid w:val="005D4ACF"/>
    <w:rsid w:val="0060057C"/>
    <w:rsid w:val="006959F9"/>
    <w:rsid w:val="007158E4"/>
    <w:rsid w:val="00746695"/>
    <w:rsid w:val="007A7FC5"/>
    <w:rsid w:val="007E6914"/>
    <w:rsid w:val="00831B03"/>
    <w:rsid w:val="008517A2"/>
    <w:rsid w:val="008C5A21"/>
    <w:rsid w:val="008D3CCC"/>
    <w:rsid w:val="008D53D0"/>
    <w:rsid w:val="008E4A68"/>
    <w:rsid w:val="009532FD"/>
    <w:rsid w:val="009C7619"/>
    <w:rsid w:val="00A15DFF"/>
    <w:rsid w:val="00A53052"/>
    <w:rsid w:val="00A93258"/>
    <w:rsid w:val="00B534E1"/>
    <w:rsid w:val="00B62D08"/>
    <w:rsid w:val="00BD5873"/>
    <w:rsid w:val="00BE1BA9"/>
    <w:rsid w:val="00BF76F1"/>
    <w:rsid w:val="00C750A3"/>
    <w:rsid w:val="00D6527A"/>
    <w:rsid w:val="00D97E9E"/>
    <w:rsid w:val="00EC0F81"/>
    <w:rsid w:val="00F72C45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271E5"/>
    <w:pPr>
      <w:widowControl w:val="0"/>
      <w:autoSpaceDE w:val="0"/>
      <w:autoSpaceDN w:val="0"/>
      <w:adjustRightInd w:val="0"/>
      <w:spacing w:after="0" w:line="240" w:lineRule="auto"/>
      <w:ind w:firstLine="51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C7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271E5"/>
    <w:pPr>
      <w:widowControl w:val="0"/>
      <w:autoSpaceDE w:val="0"/>
      <w:autoSpaceDN w:val="0"/>
      <w:adjustRightInd w:val="0"/>
      <w:spacing w:after="0" w:line="240" w:lineRule="auto"/>
      <w:ind w:firstLine="51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C7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ВУМЦ</dc:creator>
  <cp:lastModifiedBy>УМЦ</cp:lastModifiedBy>
  <cp:revision>2</cp:revision>
  <dcterms:created xsi:type="dcterms:W3CDTF">2019-09-26T14:34:00Z</dcterms:created>
  <dcterms:modified xsi:type="dcterms:W3CDTF">2019-09-26T14:34:00Z</dcterms:modified>
</cp:coreProperties>
</file>